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C" w:rsidRPr="00245F48" w:rsidRDefault="00D47FFC" w:rsidP="00D47FFC">
      <w:pPr>
        <w:spacing w:after="0"/>
        <w:jc w:val="center"/>
        <w:rPr>
          <w:rStyle w:val="a3"/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245F48">
        <w:rPr>
          <w:rStyle w:val="a3"/>
          <w:rFonts w:ascii="Times New Roman" w:hAnsi="Times New Roman" w:cs="Times New Roman"/>
          <w:i/>
          <w:sz w:val="32"/>
          <w:szCs w:val="32"/>
        </w:rPr>
        <w:t>ТВОИ ТРУДОВЫЕ ПРАВА, ПОДРОСТОК</w:t>
      </w:r>
    </w:p>
    <w:bookmarkEnd w:id="0"/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D47FFC">
        <w:rPr>
          <w:rFonts w:ascii="Times New Roman" w:hAnsi="Times New Roman" w:cs="Times New Roman"/>
          <w:b/>
          <w:i/>
          <w:color w:val="C00000"/>
          <w:sz w:val="28"/>
          <w:szCs w:val="24"/>
        </w:rPr>
        <w:t>Возраст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Ты можешь смело устраиваться на работу с 16 лет, а в некоторых случаях и раньше: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с 15 лет для вы</w:t>
      </w:r>
      <w:r>
        <w:rPr>
          <w:rFonts w:ascii="Times New Roman" w:hAnsi="Times New Roman" w:cs="Times New Roman"/>
          <w:sz w:val="24"/>
          <w:szCs w:val="24"/>
        </w:rPr>
        <w:t>полнения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легкого труда, если ты </w:t>
      </w:r>
      <w:r w:rsidRPr="00D47FFC">
        <w:rPr>
          <w:rFonts w:ascii="Times New Roman" w:hAnsi="Times New Roman" w:cs="Times New Roman"/>
          <w:sz w:val="24"/>
          <w:szCs w:val="24"/>
        </w:rPr>
        <w:t>получил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получаешь общее образование;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с 14 лет для работы в свободно</w:t>
      </w:r>
      <w:r>
        <w:rPr>
          <w:rFonts w:ascii="Times New Roman" w:hAnsi="Times New Roman" w:cs="Times New Roman"/>
          <w:sz w:val="24"/>
          <w:szCs w:val="24"/>
        </w:rPr>
        <w:t xml:space="preserve">е от учебы время, если согласен </w:t>
      </w:r>
      <w:r w:rsidRPr="00D47FFC">
        <w:rPr>
          <w:rFonts w:ascii="Times New Roman" w:hAnsi="Times New Roman" w:cs="Times New Roman"/>
          <w:sz w:val="24"/>
          <w:szCs w:val="24"/>
        </w:rPr>
        <w:t>один из родителей (попечитель) и орган опеки и попечительства;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до 14 лет - только в</w:t>
      </w:r>
      <w:r w:rsidRPr="00D47FFC">
        <w:rPr>
          <w:rFonts w:ascii="Times New Roman" w:hAnsi="Times New Roman" w:cs="Times New Roman"/>
          <w:sz w:val="24"/>
          <w:szCs w:val="24"/>
        </w:rPr>
        <w:tab/>
        <w:t>качестве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произведений в организациях кинематографии, театральных и концертных организациях, цирках, СМИ.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b/>
          <w:i/>
          <w:color w:val="C00000"/>
          <w:sz w:val="28"/>
          <w:szCs w:val="24"/>
        </w:rPr>
        <w:t>До 18 лет работать запрещается, если эта работа: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в игорном бизнесе, в ночных кабаре и клубах;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7FFC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D47FFC">
        <w:rPr>
          <w:rFonts w:ascii="Times New Roman" w:hAnsi="Times New Roman" w:cs="Times New Roman"/>
          <w:sz w:val="24"/>
          <w:szCs w:val="24"/>
        </w:rPr>
        <w:t xml:space="preserve"> с производством, перевозкой и торговлей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спиртными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напитками, табачными изделиями, наркотическими и иными токсическими препаратами, материалами эротического содержания;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относится к подземным;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 xml:space="preserve">выполняется вахтовым методом (когда место работы </w:t>
      </w:r>
      <w:proofErr w:type="gramStart"/>
      <w:r w:rsidRPr="00D47FFC">
        <w:rPr>
          <w:rFonts w:ascii="Times New Roman" w:hAnsi="Times New Roman" w:cs="Times New Roman"/>
          <w:sz w:val="24"/>
          <w:szCs w:val="24"/>
        </w:rPr>
        <w:t>значительно удалено</w:t>
      </w:r>
      <w:proofErr w:type="gramEnd"/>
      <w:r w:rsidRPr="00D47FFC">
        <w:rPr>
          <w:rFonts w:ascii="Times New Roman" w:hAnsi="Times New Roman" w:cs="Times New Roman"/>
          <w:sz w:val="24"/>
          <w:szCs w:val="24"/>
        </w:rPr>
        <w:t xml:space="preserve"> от места твоего постоянного проживания - находится в другом городе, регионе и т.п.);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с вредными и (или) опасными условиями труда;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сверхурочная (то есть после окончания установленного</w:t>
      </w:r>
      <w:r w:rsidRPr="00D47FFC">
        <w:rPr>
          <w:rFonts w:ascii="Times New Roman" w:hAnsi="Times New Roman" w:cs="Times New Roman"/>
          <w:sz w:val="24"/>
          <w:szCs w:val="24"/>
        </w:rPr>
        <w:tab/>
        <w:t>для тебя</w:t>
      </w:r>
      <w:proofErr w:type="gramEnd"/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рабочего дня);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в выходные и нерабочие праздничные дни;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в ночное время (с 22:00 до 06:00 часов).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D47FFC">
        <w:rPr>
          <w:rFonts w:ascii="Times New Roman" w:hAnsi="Times New Roman" w:cs="Times New Roman"/>
          <w:b/>
          <w:i/>
          <w:color w:val="C00000"/>
          <w:sz w:val="28"/>
          <w:szCs w:val="24"/>
        </w:rPr>
        <w:t>Основные документы при поступлении на работу: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паспорт;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письменное согласие одного из родителей (попечителя) и органа опеки и попечительства (для учащихся в возрасте до 15 лет);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трудовая книжка и (или) сведения о трудовой деятельности, за исключением случаев, если трудовой договор заключается впервые;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документ, подтверждающий регистрацию в системе индивидуального (персонифицированного) учета (в случае отсутствия оформляется работодателем).</w:t>
      </w:r>
    </w:p>
    <w:p w:rsidR="00D47FFC" w:rsidRPr="005015A5" w:rsidRDefault="00D47FFC" w:rsidP="00D47FF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5015A5">
        <w:rPr>
          <w:rFonts w:ascii="Times New Roman" w:hAnsi="Times New Roman" w:cs="Times New Roman"/>
          <w:b/>
          <w:i/>
          <w:color w:val="C00000"/>
          <w:sz w:val="28"/>
          <w:szCs w:val="24"/>
        </w:rPr>
        <w:t>Оформление приема на работу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Оформлением на работу занимается работодатель.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Он должен: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1)</w:t>
      </w:r>
      <w:r w:rsidRPr="00D47FFC">
        <w:rPr>
          <w:rFonts w:ascii="Times New Roman" w:hAnsi="Times New Roman" w:cs="Times New Roman"/>
          <w:sz w:val="24"/>
          <w:szCs w:val="24"/>
        </w:rPr>
        <w:tab/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2)</w:t>
      </w:r>
      <w:r w:rsidRPr="00D47FFC">
        <w:rPr>
          <w:rFonts w:ascii="Times New Roman" w:hAnsi="Times New Roman" w:cs="Times New Roman"/>
          <w:sz w:val="24"/>
          <w:szCs w:val="24"/>
        </w:rPr>
        <w:tab/>
        <w:t>вручить тебе один экземпляр подписанного трудового договора;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3)</w:t>
      </w:r>
      <w:r w:rsidRPr="00D47FFC">
        <w:rPr>
          <w:rFonts w:ascii="Times New Roman" w:hAnsi="Times New Roman" w:cs="Times New Roman"/>
          <w:sz w:val="24"/>
          <w:szCs w:val="24"/>
        </w:rPr>
        <w:tab/>
        <w:t>издать приказ о приеме тебя на работу и ознакомить с ним под роспись;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4)</w:t>
      </w:r>
      <w:r w:rsidRPr="00D47FFC">
        <w:rPr>
          <w:rFonts w:ascii="Times New Roman" w:hAnsi="Times New Roman" w:cs="Times New Roman"/>
          <w:sz w:val="24"/>
          <w:szCs w:val="24"/>
        </w:rPr>
        <w:tab/>
        <w:t>внести запись о приеме на работу в трудовую книжку (если ты уже работал);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5)</w:t>
      </w:r>
      <w:r w:rsidRPr="00D47FFC">
        <w:rPr>
          <w:rFonts w:ascii="Times New Roman" w:hAnsi="Times New Roman" w:cs="Times New Roman"/>
          <w:sz w:val="24"/>
          <w:szCs w:val="24"/>
        </w:rPr>
        <w:tab/>
        <w:t>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:rsidR="00D47FFC" w:rsidRPr="005015A5" w:rsidRDefault="005015A5" w:rsidP="00D47FF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lastRenderedPageBreak/>
        <w:t>Что такое «Трудовой договор»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 xml:space="preserve">Это письменное соглашение между тобой и работодателем. В нем </w:t>
      </w:r>
      <w:proofErr w:type="gramStart"/>
      <w:r w:rsidRPr="00D47FFC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D47FFC">
        <w:rPr>
          <w:rFonts w:ascii="Times New Roman" w:hAnsi="Times New Roman" w:cs="Times New Roman"/>
          <w:sz w:val="24"/>
          <w:szCs w:val="24"/>
        </w:rPr>
        <w:t xml:space="preserve"> на какую работу (профессию, должность) ты принят, режим рабочего времени, размер оплаты труда и другие важные условия.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D47FFC" w:rsidRPr="005015A5" w:rsidRDefault="00D47FFC" w:rsidP="00D47FF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5015A5">
        <w:rPr>
          <w:rFonts w:ascii="Times New Roman" w:hAnsi="Times New Roman" w:cs="Times New Roman"/>
          <w:b/>
          <w:i/>
          <w:color w:val="C00000"/>
          <w:sz w:val="28"/>
          <w:szCs w:val="24"/>
        </w:rPr>
        <w:t>ВАЖНО!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ответственности.</w:t>
      </w:r>
    </w:p>
    <w:p w:rsidR="00D47FFC" w:rsidRPr="005015A5" w:rsidRDefault="00D47FFC" w:rsidP="00D47FF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5015A5">
        <w:rPr>
          <w:rFonts w:ascii="Times New Roman" w:hAnsi="Times New Roman" w:cs="Times New Roman"/>
          <w:b/>
          <w:i/>
          <w:color w:val="C00000"/>
          <w:sz w:val="28"/>
          <w:szCs w:val="24"/>
        </w:rPr>
        <w:t>Продолжительность рабочего времени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от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14 до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15 лет - не более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20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часов в неделю и не более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4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часов в день;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от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15 до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16 лет - не более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25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часов в неделю и не более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5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часов в день;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•</w:t>
      </w:r>
      <w:r w:rsidRPr="00D47FFC">
        <w:rPr>
          <w:rFonts w:ascii="Times New Roman" w:hAnsi="Times New Roman" w:cs="Times New Roman"/>
          <w:sz w:val="24"/>
          <w:szCs w:val="24"/>
        </w:rPr>
        <w:tab/>
        <w:t>от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16 до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18 лет - не более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35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часов в неделю и не более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7</w:t>
      </w:r>
      <w:r w:rsidR="005015A5">
        <w:rPr>
          <w:rFonts w:ascii="Times New Roman" w:hAnsi="Times New Roman" w:cs="Times New Roman"/>
          <w:sz w:val="24"/>
          <w:szCs w:val="24"/>
        </w:rPr>
        <w:t xml:space="preserve"> </w:t>
      </w:r>
      <w:r w:rsidRPr="00D47FFC">
        <w:rPr>
          <w:rFonts w:ascii="Times New Roman" w:hAnsi="Times New Roman" w:cs="Times New Roman"/>
          <w:sz w:val="24"/>
          <w:szCs w:val="24"/>
        </w:rPr>
        <w:t>часов в день.</w:t>
      </w:r>
    </w:p>
    <w:p w:rsidR="00D47FFC" w:rsidRPr="005015A5" w:rsidRDefault="00D47FFC" w:rsidP="00D47FF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5015A5">
        <w:rPr>
          <w:rFonts w:ascii="Times New Roman" w:hAnsi="Times New Roman" w:cs="Times New Roman"/>
          <w:b/>
          <w:i/>
          <w:color w:val="C00000"/>
          <w:sz w:val="28"/>
          <w:szCs w:val="24"/>
        </w:rPr>
        <w:t>О заработно</w:t>
      </w:r>
      <w:r w:rsidR="005015A5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й </w:t>
      </w:r>
      <w:r w:rsidRPr="005015A5">
        <w:rPr>
          <w:rFonts w:ascii="Times New Roman" w:hAnsi="Times New Roman" w:cs="Times New Roman"/>
          <w:b/>
          <w:i/>
          <w:color w:val="C00000"/>
          <w:sz w:val="28"/>
          <w:szCs w:val="24"/>
        </w:rPr>
        <w:t>плате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Независимо от срока трудового договора зарплата должна выплачиваться не реже, чем каждые полмесяца.</w:t>
      </w:r>
    </w:p>
    <w:p w:rsidR="00D47FFC" w:rsidRPr="005015A5" w:rsidRDefault="00D47FFC" w:rsidP="00D47FF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5015A5">
        <w:rPr>
          <w:rFonts w:ascii="Times New Roman" w:hAnsi="Times New Roman" w:cs="Times New Roman"/>
          <w:b/>
          <w:i/>
          <w:color w:val="C00000"/>
          <w:sz w:val="28"/>
          <w:szCs w:val="24"/>
        </w:rPr>
        <w:t>Об отпуске</w:t>
      </w:r>
    </w:p>
    <w:p w:rsidR="00D47FFC" w:rsidRPr="00D47FFC" w:rsidRDefault="00D47FFC" w:rsidP="00D47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FC">
        <w:rPr>
          <w:rFonts w:ascii="Times New Roman" w:hAnsi="Times New Roman" w:cs="Times New Roman"/>
          <w:sz w:val="24"/>
          <w:szCs w:val="24"/>
        </w:rPr>
        <w:t>Ежегодный оплачиваемый отпуск составляет 31 календарный день 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D47FFC" w:rsidRDefault="00D47FFC" w:rsidP="00D47FFC"/>
    <w:p w:rsidR="005015A5" w:rsidRDefault="005015A5" w:rsidP="005015A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015A5">
        <w:rPr>
          <w:rFonts w:ascii="Times New Roman" w:hAnsi="Times New Roman" w:cs="Times New Roman"/>
          <w:b/>
          <w:i/>
          <w:color w:val="C00000"/>
          <w:sz w:val="28"/>
          <w:szCs w:val="28"/>
        </w:rPr>
        <w:t>Вы можете обратиться по телефонам «горячей линии»</w:t>
      </w:r>
    </w:p>
    <w:p w:rsidR="005015A5" w:rsidRDefault="005015A5" w:rsidP="005015A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015A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 ГКУ КК «Центр занятости населения Темрюкского района» </w:t>
      </w:r>
    </w:p>
    <w:p w:rsidR="00D47FFC" w:rsidRPr="005015A5" w:rsidRDefault="005015A5" w:rsidP="005015A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015A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 телефону 8(86148) 5-47-17 и в администрацию муниципального образования Темрюкский район </w:t>
      </w:r>
      <w:r w:rsidRPr="005015A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 телефону </w:t>
      </w:r>
      <w:r w:rsidRPr="005015A5">
        <w:rPr>
          <w:rFonts w:ascii="Times New Roman" w:hAnsi="Times New Roman" w:cs="Times New Roman"/>
          <w:b/>
          <w:i/>
          <w:color w:val="C00000"/>
          <w:sz w:val="28"/>
          <w:szCs w:val="28"/>
        </w:rPr>
        <w:t>8(86148) 5-17-37</w:t>
      </w:r>
    </w:p>
    <w:p w:rsidR="00A94194" w:rsidRDefault="00A94194"/>
    <w:sectPr w:rsidR="00A9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C"/>
    <w:rsid w:val="00245F48"/>
    <w:rsid w:val="005015A5"/>
    <w:rsid w:val="006C6F5C"/>
    <w:rsid w:val="00A94194"/>
    <w:rsid w:val="00D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47FF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47FF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Poletskaya Yulia Sergeevna</dc:creator>
  <cp:keywords/>
  <dc:description/>
  <cp:lastModifiedBy>Poletskaya Yulia Sergeevna</cp:lastModifiedBy>
  <cp:revision>3</cp:revision>
  <dcterms:created xsi:type="dcterms:W3CDTF">2022-06-16T12:54:00Z</dcterms:created>
  <dcterms:modified xsi:type="dcterms:W3CDTF">2022-06-16T13:08:00Z</dcterms:modified>
</cp:coreProperties>
</file>